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1975E">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w:t>
      </w:r>
    </w:p>
    <w:p w14:paraId="7D529770">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2026年音乐舞蹈学院推荐优秀应届本科毕业生免试攻读硕士学位研究生思想品德</w:t>
      </w:r>
    </w:p>
    <w:p w14:paraId="59E03FE9">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考 核 方 案</w:t>
      </w:r>
    </w:p>
    <w:p w14:paraId="305EF346">
      <w:pPr>
        <w:ind w:firstLine="640" w:firstLineChars="200"/>
        <w:rPr>
          <w:rFonts w:hint="eastAsia" w:ascii="仿宋_GB2312" w:hAnsi="仿宋_GB2312" w:eastAsia="仿宋_GB2312" w:cs="仿宋_GB2312"/>
          <w:sz w:val="32"/>
          <w:szCs w:val="32"/>
        </w:rPr>
      </w:pPr>
    </w:p>
    <w:p w14:paraId="7184C9C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根据《吉首大学本科生综合素质评价实施办法（试行）》（吉大发</w:t>
      </w: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17号）</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lang w:val="en-US" w:eastAsia="zh-CN"/>
        </w:rPr>
        <w:t>吉</w:t>
      </w:r>
      <w:r>
        <w:rPr>
          <w:rFonts w:hint="eastAsia" w:ascii="仿宋_GB2312" w:hAnsi="仿宋_GB2312" w:eastAsia="仿宋_GB2312" w:cs="仿宋_GB2312"/>
          <w:sz w:val="32"/>
          <w:szCs w:val="32"/>
          <w:u w:val="none"/>
        </w:rPr>
        <w:t>首大学推荐优秀应届本科毕业生免试攻读硕士学位研究生实施办法(2025年修订)》（</w:t>
      </w:r>
      <w:r>
        <w:rPr>
          <w:rFonts w:hint="eastAsia" w:ascii="仿宋_GB2312" w:hAnsi="仿宋_GB2312" w:eastAsia="仿宋_GB2312" w:cs="仿宋_GB2312"/>
          <w:bCs/>
          <w:sz w:val="32"/>
          <w:szCs w:val="32"/>
          <w:u w:val="none"/>
        </w:rPr>
        <w:t>吉大发〔202</w:t>
      </w:r>
      <w:r>
        <w:rPr>
          <w:rFonts w:hint="eastAsia" w:ascii="仿宋_GB2312" w:hAnsi="仿宋_GB2312" w:eastAsia="仿宋_GB2312" w:cs="仿宋_GB2312"/>
          <w:bCs/>
          <w:sz w:val="32"/>
          <w:szCs w:val="32"/>
          <w:u w:val="none"/>
          <w:lang w:val="en-US" w:eastAsia="zh-CN"/>
        </w:rPr>
        <w:t>5</w:t>
      </w:r>
      <w:r>
        <w:rPr>
          <w:rFonts w:hint="eastAsia" w:ascii="仿宋_GB2312" w:hAnsi="仿宋_GB2312" w:eastAsia="仿宋_GB2312" w:cs="仿宋_GB2312"/>
          <w:bCs/>
          <w:sz w:val="32"/>
          <w:szCs w:val="32"/>
          <w:u w:val="none"/>
        </w:rPr>
        <w:t>〕2</w:t>
      </w:r>
      <w:r>
        <w:rPr>
          <w:rFonts w:hint="eastAsia" w:ascii="仿宋_GB2312" w:hAnsi="仿宋_GB2312" w:eastAsia="仿宋_GB2312" w:cs="仿宋_GB2312"/>
          <w:bCs/>
          <w:sz w:val="32"/>
          <w:szCs w:val="32"/>
          <w:u w:val="none"/>
          <w:lang w:val="en-US" w:eastAsia="zh-CN"/>
        </w:rPr>
        <w:t>8</w:t>
      </w:r>
      <w:r>
        <w:rPr>
          <w:rFonts w:hint="eastAsia" w:ascii="仿宋_GB2312" w:hAnsi="仿宋_GB2312" w:eastAsia="仿宋_GB2312" w:cs="仿宋_GB2312"/>
          <w:bCs/>
          <w:sz w:val="32"/>
          <w:szCs w:val="32"/>
          <w:u w:val="none"/>
        </w:rPr>
        <w:t>号</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lang w:val="en-US" w:eastAsia="zh-CN"/>
        </w:rPr>
        <w:t>精神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结合学院实际，制定我院</w:t>
      </w:r>
      <w:r>
        <w:rPr>
          <w:rFonts w:hint="eastAsia" w:ascii="仿宋_GB2312" w:hAnsi="仿宋_GB2312" w:eastAsia="仿宋_GB2312" w:cs="仿宋_GB2312"/>
          <w:sz w:val="32"/>
          <w:szCs w:val="32"/>
        </w:rPr>
        <w:t>思想品德考核方案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思想品德考核不合格者不予推荐。</w:t>
      </w:r>
    </w:p>
    <w:p w14:paraId="66087870">
      <w:pPr>
        <w:numPr>
          <w:ilvl w:val="0"/>
          <w:numId w:val="0"/>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一、考核小组组成及职责</w:t>
      </w:r>
    </w:p>
    <w:p w14:paraId="38390483">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组长：张元元</w:t>
      </w:r>
    </w:p>
    <w:p w14:paraId="78CEFBE2">
      <w:pPr>
        <w:ind w:firstLine="640" w:firstLineChars="200"/>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lang w:val="en-US" w:eastAsia="zh-CN"/>
        </w:rPr>
        <w:t>成员：任倩  张湘华  田惠  李艳</w:t>
      </w:r>
      <w:r>
        <w:rPr>
          <w:rFonts w:hint="eastAsia" w:ascii="仿宋_GB2312" w:hAnsi="仿宋_GB2312" w:eastAsia="仿宋_GB2312" w:cs="仿宋_GB2312"/>
          <w:sz w:val="32"/>
          <w:szCs w:val="32"/>
          <w:u w:val="none"/>
          <w:lang w:val="en-US" w:eastAsia="zh-CN"/>
        </w:rPr>
        <w:t xml:space="preserve">  向恬  程景华 石琴珏   </w:t>
      </w:r>
    </w:p>
    <w:p w14:paraId="1B89DE1C">
      <w:pPr>
        <w:ind w:firstLine="1600" w:firstLineChars="500"/>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何雅丽  杨丽珍</w:t>
      </w:r>
    </w:p>
    <w:p w14:paraId="275F0778">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职责：考核工作小组负责审查学生的政治态度、思想表现、道德品质、科学精神、诚实守信、遵纪守法、现实表现等。</w:t>
      </w:r>
    </w:p>
    <w:p w14:paraId="089D5E3F">
      <w:pPr>
        <w:numPr>
          <w:ilvl w:val="0"/>
          <w:numId w:val="0"/>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二、考核内容</w:t>
      </w:r>
    </w:p>
    <w:p w14:paraId="1E3604D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考核合格需同时满足以下</w:t>
      </w:r>
      <w:r>
        <w:rPr>
          <w:rFonts w:hint="eastAsia" w:ascii="仿宋_GB2312" w:hAnsi="仿宋_GB2312" w:eastAsia="仿宋_GB2312" w:cs="仿宋_GB2312"/>
          <w:sz w:val="32"/>
          <w:szCs w:val="32"/>
        </w:rPr>
        <w:t>条件：</w:t>
      </w:r>
    </w:p>
    <w:p w14:paraId="7DBE731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（一）坚持四项基本原则，热爱党和国家，热爱社会，热爱人民，热爱学校。</w:t>
      </w:r>
    </w:p>
    <w:p w14:paraId="204193A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（二）遵守国家法律法规、《普通高等学校学生管理规定》和《吉首大学章程》《吉首大学学生手册》等学校相关规章制度。</w:t>
      </w:r>
    </w:p>
    <w:p w14:paraId="4A39F67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（三）践行社会主义核心价值观，遵守公民道德规范、学生 行为规范，诚实守信，尊敬师长，团结同学，养成良好的行为习惯。</w:t>
      </w:r>
    </w:p>
    <w:p w14:paraId="2CB85DF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（四）积极向上，勤奋好学，学习态度端正，遵守学术规范，恪守学术道德。</w:t>
      </w:r>
    </w:p>
    <w:p w14:paraId="3D8D81F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（五）积极参加学校组织或认可的各级各类思想政治教育活动。</w:t>
      </w:r>
    </w:p>
    <w:p w14:paraId="291AB36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学生有下列情形之一者，不予推荐：</w:t>
      </w:r>
    </w:p>
    <w:p w14:paraId="1871A01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（一）公开发表与党中央方针政策不一致的言论或有关行为 违反四项基本原则，造成严重后果或不良影响的。 </w:t>
      </w:r>
    </w:p>
    <w:p w14:paraId="4C0049B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（二）组织或参与非法游行示威、罢课、集会等活动，参与 邪教组织，参加宗教活动的。</w:t>
      </w:r>
    </w:p>
    <w:p w14:paraId="1A894AB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（三）组织或主动参与传销、诈骗、套路贷等违法活动的，被列入有关黑名单或失信人员名单的。</w:t>
      </w:r>
    </w:p>
    <w:p w14:paraId="44FFCE0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（四）受到公安机关拘留及以上情形的。</w:t>
      </w:r>
    </w:p>
    <w:p w14:paraId="4119F9D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（五）浏览非法网站，制作或传播非法音视频、图片、文章 的，制造或传播谣言并产生不良后果的，恶意丑化学校形象、影响学校声誉、干扰校园秩序并产生不良后果的。</w:t>
      </w:r>
    </w:p>
    <w:p w14:paraId="7B8090B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（六）有考试舞弊、代写论文、买卖论文、论文严重抄袭行为的。</w:t>
      </w:r>
    </w:p>
    <w:p w14:paraId="09795B1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（七）有违反社会道德规范行为并产生不良影响的。</w:t>
      </w:r>
    </w:p>
    <w:p w14:paraId="29F1DD1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（八）</w:t>
      </w:r>
      <w:r>
        <w:rPr>
          <w:rFonts w:hint="eastAsia" w:ascii="仿宋_GB2312" w:hAnsi="仿宋_GB2312" w:eastAsia="仿宋_GB2312" w:cs="仿宋_GB2312"/>
          <w:sz w:val="32"/>
          <w:szCs w:val="32"/>
          <w:lang w:val="en-US" w:eastAsia="zh-CN"/>
        </w:rPr>
        <w:t>受到校级违纪</w:t>
      </w:r>
      <w:r>
        <w:rPr>
          <w:rFonts w:hint="eastAsia" w:ascii="仿宋_GB2312" w:hAnsi="仿宋_GB2312" w:eastAsia="仿宋_GB2312" w:cs="仿宋_GB2312"/>
          <w:sz w:val="32"/>
          <w:szCs w:val="32"/>
        </w:rPr>
        <w:t>处分的</w:t>
      </w:r>
      <w:r>
        <w:rPr>
          <w:rFonts w:hint="eastAsia" w:ascii="仿宋_GB2312" w:hAnsi="仿宋_GB2312" w:eastAsia="仿宋_GB2312" w:cs="仿宋_GB2312"/>
          <w:sz w:val="32"/>
          <w:szCs w:val="32"/>
          <w:lang w:eastAsia="zh-CN"/>
        </w:rPr>
        <w:t>。</w:t>
      </w:r>
    </w:p>
    <w:p w14:paraId="0924F083">
      <w:pPr>
        <w:numPr>
          <w:ilvl w:val="0"/>
          <w:numId w:val="0"/>
        </w:num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三、考核工作安排</w:t>
      </w:r>
    </w:p>
    <w:p w14:paraId="43CE4050">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u w:val="none"/>
          <w:lang w:val="en-US" w:eastAsia="zh-CN"/>
        </w:rPr>
        <w:t>9月2日下午</w:t>
      </w:r>
      <w:r>
        <w:rPr>
          <w:rFonts w:hint="eastAsia" w:ascii="仿宋_GB2312" w:hAnsi="仿宋_GB2312" w:eastAsia="仿宋_GB2312" w:cs="仿宋_GB2312"/>
          <w:sz w:val="32"/>
          <w:szCs w:val="32"/>
          <w:lang w:val="en-US" w:eastAsia="zh-CN"/>
        </w:rPr>
        <w:t>，工作小组对审核推免候选人思想品德考核情况进行审核鉴定，并上报学院审核考核结果。</w:t>
      </w:r>
    </w:p>
    <w:p w14:paraId="03B44898">
      <w:pPr>
        <w:rPr>
          <w:rFonts w:hint="eastAsia" w:ascii="仿宋_GB2312" w:hAnsi="仿宋_GB2312" w:eastAsia="仿宋_GB2312" w:cs="仿宋_GB2312"/>
          <w:sz w:val="32"/>
          <w:szCs w:val="32"/>
        </w:rPr>
      </w:pP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wMTI1ZmNkZmMzNTllZDBjNTczMzliY2Y0MWI2MTEifQ=="/>
  </w:docVars>
  <w:rsids>
    <w:rsidRoot w:val="04045725"/>
    <w:rsid w:val="01DE1875"/>
    <w:rsid w:val="04045725"/>
    <w:rsid w:val="05186CB1"/>
    <w:rsid w:val="0A3E3942"/>
    <w:rsid w:val="0BDE2A9B"/>
    <w:rsid w:val="0E837905"/>
    <w:rsid w:val="11FA4F27"/>
    <w:rsid w:val="12294FBA"/>
    <w:rsid w:val="14447B5C"/>
    <w:rsid w:val="15776E9E"/>
    <w:rsid w:val="159F7BE7"/>
    <w:rsid w:val="1815568C"/>
    <w:rsid w:val="1ECF29F3"/>
    <w:rsid w:val="21F53BF4"/>
    <w:rsid w:val="2A290E95"/>
    <w:rsid w:val="2BD00D24"/>
    <w:rsid w:val="2BEE2DDD"/>
    <w:rsid w:val="2D045048"/>
    <w:rsid w:val="2E386081"/>
    <w:rsid w:val="313F5496"/>
    <w:rsid w:val="31EE0B04"/>
    <w:rsid w:val="35AE2093"/>
    <w:rsid w:val="370F22AE"/>
    <w:rsid w:val="3988102B"/>
    <w:rsid w:val="3B2B758C"/>
    <w:rsid w:val="41217863"/>
    <w:rsid w:val="41FC2B6C"/>
    <w:rsid w:val="42891DB3"/>
    <w:rsid w:val="43A17246"/>
    <w:rsid w:val="44E14647"/>
    <w:rsid w:val="48CD381D"/>
    <w:rsid w:val="494468E9"/>
    <w:rsid w:val="4A2F0C3E"/>
    <w:rsid w:val="4C12119E"/>
    <w:rsid w:val="4D3934E7"/>
    <w:rsid w:val="4F2E1A16"/>
    <w:rsid w:val="51946F44"/>
    <w:rsid w:val="51D96E6E"/>
    <w:rsid w:val="53F73CC7"/>
    <w:rsid w:val="56697C1E"/>
    <w:rsid w:val="59C82185"/>
    <w:rsid w:val="5A6F649A"/>
    <w:rsid w:val="62BD7050"/>
    <w:rsid w:val="64F45812"/>
    <w:rsid w:val="68D6483F"/>
    <w:rsid w:val="68DB1BF8"/>
    <w:rsid w:val="696C5C1F"/>
    <w:rsid w:val="6C334914"/>
    <w:rsid w:val="6C3B5E04"/>
    <w:rsid w:val="6D687F0E"/>
    <w:rsid w:val="75AE2409"/>
    <w:rsid w:val="76836903"/>
    <w:rsid w:val="775070C7"/>
    <w:rsid w:val="79063C7D"/>
    <w:rsid w:val="793509FE"/>
    <w:rsid w:val="7C002849"/>
    <w:rsid w:val="7CBF23C7"/>
    <w:rsid w:val="7DCB06A7"/>
    <w:rsid w:val="7E7B5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843</Words>
  <Characters>859</Characters>
  <Lines>0</Lines>
  <Paragraphs>0</Paragraphs>
  <TotalTime>63</TotalTime>
  <ScaleCrop>false</ScaleCrop>
  <LinksUpToDate>false</LinksUpToDate>
  <CharactersWithSpaces>883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2024-09-12T00:03:00Z</dcterms:created>
  <dc:creator>田泽蓉</dc:creator>
  <cp:lastModifiedBy>李艳</cp:lastModifiedBy>
  <cp:lastPrinted>2025-08-30T08:45:26Z</cp:lastPrinted>
  <dcterms:modified xsi:type="dcterms:W3CDTF">2025-08-30T09:48:38Z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EBC68036B6E74BC0BE7A8637133C74FA_13</vt:lpwstr>
  </property>
  <property fmtid="{D5CDD505-2E9C-101B-9397-08002B2CF9AE}" pid="4" name="KSOTemplateDocerSaveRecord">
    <vt:lpwstr>eyJoZGlkIjoiNjEwMWUyMGFhZTdiMDc5OGYwM2RhMjgzNThhYjRhNGEiLCJ1c2VySWQiOiI2MDU5MjQ2MzcifQ==</vt:lpwstr>
  </property>
</Properties>
</file>